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>附件二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山东省专升本本专科专业对应类别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报考指导目录（2020年起）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</w:t>
      </w:r>
    </w:p>
    <w:tbl>
      <w:tblPr>
        <w:tblStyle w:val="4"/>
        <w:tblW w:w="84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9"/>
        <w:gridCol w:w="4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3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高职专业类组（代码）</w:t>
            </w:r>
          </w:p>
        </w:tc>
        <w:tc>
          <w:tcPr>
            <w:tcW w:w="4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可报考本科专业（代码）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5101农业类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5102林业类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090101农学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090106设施农业科学与工程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090502园林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5103畜牧业类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090301动物科学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090401动物医学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5201资源勘查类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5203测绘地理信息类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070504地理信息科学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081201测绘工程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081403资源勘查工程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120104房地产开发与管理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120404土地资源管理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5205煤炭类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5206金属与非金属矿类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080201机械工程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080202机械设计制造及其自动化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080204机械电子工程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080601电气工程及其自动化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082901安全工程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5208环境保护类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070302应用化学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082501环境科学与工程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082502环境工程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082503环境科学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082504环境生态工程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5301电力技术类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5302热能与发电工程类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5303新能源发电工程类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080301测控技术与仪器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080501能源与动力工程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080503T新能源科学与工程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080601电气工程及其自动化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081002建筑环境与能源应用工程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5305有色金属材料类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5306非金属材料类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080401材料科学与工程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080405金属材料工程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080406无机非金属材料工程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080407高分子材料与工程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080408复合材料与工程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5401建筑设计类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082801建筑学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082802城乡规划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082803风景园林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130503环境设计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5403土建施工类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081001土木工程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081005T城市地下空间工程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120103工程管理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5404建筑设备类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081002建筑环境与能源应用工程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081003给排水科学与工程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081004建筑电气与智能化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120103工程管理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5405建设工程管理类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120103工程管理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120104房地产开发与管理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120105工程造价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5406市政工程类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081002建筑环境与能源应用工程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081003给排水科学与工程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120103工程管理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5407房地产类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120103工程管理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120104房地产开发与管理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120105工程造价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120208资产评估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120209物业管理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5502水利工程与管理类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081101水利水电工程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120105工程造价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5601机械设计制造类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080201机械工程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080202机械设计制造及其自动化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080204机械电子工程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080205工业设计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080601电气工程及其自动化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120701工业工程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5602机电设备类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080201机械工程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080202机械设计制造及其自动化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080501能源与动力工程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081002建筑环境与能源应用工程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5603自动化类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080201机械工程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080202机械设计制造及其自动化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080204机械电子工程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080206过程装备与控制工程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080301测控技术与仪器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080601电气工程及其自动化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080701电子信息工程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080801自动化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5605船舶与海洋工程装备类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080201机械工程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080405金属材料工程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081804K轮机工程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081901船舶与海洋工程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5607汽车制造类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080202机械设计制造及其自动化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080207车辆工程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080208汽车服务工程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080601电气工程及其自动化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5701生物技术类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5702化工技术类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070302应用化学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071002生物技术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081301化学工程与工艺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083001生物工程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5801轻化工类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080407高分子材料与工程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081701轻化工程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5804纺织服装类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5901食品工业类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071002生物技术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081601纺织工程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082701食品科学与工程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082702食品质量与安全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120202市场营销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120205国际商务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130504产品设计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5902药品制造类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5903食品药品管理类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081302制药工程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082701食品科学与工程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083001生物工程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083002T生物制药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100701药学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100702药物制剂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120201K工商管理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6001铁道运输类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080201机械工程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080202机械设计制造及其自动化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080207车辆工程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080501能源与动力工程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080601电气工程及其自动化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081801交通运输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081802交通工程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6002道路运输类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080201机械工程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080204机械电子工程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080207车辆工程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080208汽车服务工程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081006T道路桥梁与渡河工程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081801交通运输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120601物流管理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6003水上运输类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080204机械电子工程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080601电气工程及其自动化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081801交通运输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081802交通工程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120103工程管理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120105工程造价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120205国际商务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120601物流管理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120602物流工程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120901K旅游管理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6004航空运输类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080201机械工程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080202机械设计制造及其自动化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080204机械电子工程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080701电子信息工程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081801交通运输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081802交通工程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082901安全工程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120601物流管理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120602物流工程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120901K旅游管理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120902酒店管理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6006城市轨道交通类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080204机械电子工程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080207车辆工程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080601电气工程及其自动化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081001土木工程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081005T城市地下空间工程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081801交通运输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6007邮政类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120601物流管理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6101电子信息类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080301测控技术与仪器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080601电气工程及其自动化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080701电子信息工程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080702电子科学与技术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080703通信工程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080705光电信息科学与工程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080905物联网工程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6102计算机类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080901计算机科学与技术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080902软件工程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080903网络工程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080904K信息安全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080906数字媒体技术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6201临床医学类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100201K临床医学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100301K口腔医学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100501K中医学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100502K针灸推拿学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6202护理类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101101护理学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6203药学类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100701药学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100702药物制剂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100801中药学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6204医学技术类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101001医学检验技术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101003医学影像技术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101004眼视光学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101006口腔医学技术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101007卫生检验与检疫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6205康复治疗类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040206T运动康复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101005康复治疗学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6206公共卫生与卫生管理类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6208健康管理与促进类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030305T家政学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040207T休闲体育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071101心理学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071102应用心理学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080711T医学信息工程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082601生物医学工程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100402食品卫生与营养学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101005康复治疗学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120102信息管理与信息系统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6301财政税务类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6302金融类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020301K金融学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020303保险学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020304投资学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120208资产评估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6303财务会计类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120102信息管理与信息系统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120203K会计学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120204财务管理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120207审计学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6305经济贸易类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020401国际经济与贸易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120102信息管理与信息系统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120205国际商务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120601物流管理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120801电子商务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6306工商管理类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6307市场营销类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6308电子商务类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120201K工商管理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120202市场营销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120206人力资源管理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120402行政管理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120801电子商务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6309物流类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120601物流管理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120602物流工程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6401旅游类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6402餐饮类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120201K工商管理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120202市场营销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120901K旅游管理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120902酒店管理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6501艺术设计类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6502表演艺术类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130307戏剧影视美术设计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130502视觉传达设计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130503环境设计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130504产品设计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130507工艺美术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130508数字媒体艺术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130301表演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130505服装与服饰设计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6504文化服务类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6601新闻出版类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6602广播影视类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050302广播电视学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050305编辑出版学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050306T网络与新媒体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080906数字媒体技术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120202市场营销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120210文化产业管理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120401公共事业管理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130305广播电视编导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130310动画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130311T影视摄影与制作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130508数字媒体艺术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6702语言类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050101汉语言文学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050201  英语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120205国际商务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120401公共事业管理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120402行政管理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6701教育类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6704体育类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040102科学教育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040103人文教育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040104教育技术学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040106学前教育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040107小学教育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040108特殊教育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040201体育教育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120401公共事业管理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040203社会体育指导与管理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6805法律实务类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030101K法学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050107T秘书学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37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6901公共事业类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6902公共管理类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6903公共服务类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030302社会工作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030305T家政学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120206人力资源管理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120401公共事业管理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120402行政管理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color="auto" w:fill="FFFFFF"/>
              </w:rPr>
              <w:t>120403劳动与社会保障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注：对每个高职专业类组别，由省教育厅根据本科高校专升本招生专业申报情况，每年确定不少于1个可报考本科专业承担当年专升本招生任务。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285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山东省专升本考试科目设置情况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40" w:afterAutospacing="0" w:line="64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（2020年起）</w:t>
      </w:r>
    </w:p>
    <w:tbl>
      <w:tblPr>
        <w:tblStyle w:val="4"/>
        <w:tblW w:w="84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2202"/>
        <w:gridCol w:w="4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学科门类代码</w:t>
            </w:r>
          </w:p>
        </w:tc>
        <w:tc>
          <w:tcPr>
            <w:tcW w:w="22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考试门类</w:t>
            </w:r>
          </w:p>
        </w:tc>
        <w:tc>
          <w:tcPr>
            <w:tcW w:w="4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01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哲学</w:t>
            </w:r>
          </w:p>
        </w:tc>
        <w:tc>
          <w:tcPr>
            <w:tcW w:w="416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63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1.英语（政治）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63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2.计算机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63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3.大学语文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63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4.高等数学Ⅲ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03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法学</w:t>
            </w:r>
          </w:p>
        </w:tc>
        <w:tc>
          <w:tcPr>
            <w:tcW w:w="416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04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教育学</w:t>
            </w:r>
          </w:p>
        </w:tc>
        <w:tc>
          <w:tcPr>
            <w:tcW w:w="416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05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文学</w:t>
            </w:r>
          </w:p>
        </w:tc>
        <w:tc>
          <w:tcPr>
            <w:tcW w:w="416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06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历史学</w:t>
            </w:r>
          </w:p>
        </w:tc>
        <w:tc>
          <w:tcPr>
            <w:tcW w:w="416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13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艺术学</w:t>
            </w:r>
          </w:p>
        </w:tc>
        <w:tc>
          <w:tcPr>
            <w:tcW w:w="416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02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经济学</w:t>
            </w:r>
          </w:p>
        </w:tc>
        <w:tc>
          <w:tcPr>
            <w:tcW w:w="416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63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1.英语（政治）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63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2.计算机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63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3.大学语文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63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4.高等数学Ⅱ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09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农学</w:t>
            </w:r>
          </w:p>
        </w:tc>
        <w:tc>
          <w:tcPr>
            <w:tcW w:w="416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10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医学</w:t>
            </w:r>
          </w:p>
        </w:tc>
        <w:tc>
          <w:tcPr>
            <w:tcW w:w="416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12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管理学</w:t>
            </w:r>
          </w:p>
        </w:tc>
        <w:tc>
          <w:tcPr>
            <w:tcW w:w="416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07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理学</w:t>
            </w:r>
          </w:p>
        </w:tc>
        <w:tc>
          <w:tcPr>
            <w:tcW w:w="416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63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1.英语（政治）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63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2.计算机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63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3.大学语文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63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4.高等数学Ⅰ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08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工学</w:t>
            </w:r>
          </w:p>
        </w:tc>
        <w:tc>
          <w:tcPr>
            <w:tcW w:w="416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4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A6D5F"/>
    <w:rsid w:val="177F12F8"/>
    <w:rsid w:val="4D5A6D5F"/>
    <w:rsid w:val="69620901"/>
    <w:rsid w:val="7A96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2018-06-06T11:18:00Z</dcterms:created>
  <dc:creator>Administrator</dc:creator>
  <cp:lastModifiedBy>Administrator</cp:lastModifiedBy>
  <dcterms:modified xsi:type="dcterms:W3CDTF">2018-06-07T02:08:33Z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